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84" w:rsidRPr="003B3184" w:rsidRDefault="003B3184" w:rsidP="007E4EB5">
      <w:pPr>
        <w:spacing w:before="100" w:beforeAutospacing="1" w:after="100" w:afterAutospacing="1" w:line="240" w:lineRule="auto"/>
        <w:ind w:right="1132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B3184" w:rsidRPr="00F01F62" w:rsidRDefault="00F01F62" w:rsidP="00F01F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>Наименование, краткая  характеристика, выделенная сумма</w:t>
      </w:r>
    </w:p>
    <w:tbl>
      <w:tblPr>
        <w:tblW w:w="15795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3401"/>
        <w:gridCol w:w="1985"/>
        <w:gridCol w:w="1701"/>
        <w:gridCol w:w="1134"/>
        <w:gridCol w:w="1559"/>
        <w:gridCol w:w="1336"/>
      </w:tblGrid>
      <w:tr w:rsidR="00E826F3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C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F3" w:rsidRPr="003B3184" w:rsidRDefault="00E826F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F3" w:rsidRPr="003B3184" w:rsidRDefault="00E826F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патенттелмеген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Международное непатентованное название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Краткая характеристика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Форма выпуска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Единица измерения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</w:t>
            </w:r>
            <w:proofErr w:type="spellEnd"/>
            <w:proofErr w:type="gram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</w:t>
            </w:r>
          </w:p>
          <w:p w:rsidR="00E826F3" w:rsidRPr="003B3184" w:rsidRDefault="00E826F3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Default="00F01F6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рілген с</w:t>
            </w:r>
            <w:proofErr w:type="spellStart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</w:t>
            </w:r>
            <w:proofErr w:type="spellEnd"/>
            <w:proofErr w:type="gramStart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8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E826F3" w:rsidRPr="003B3184" w:rsidRDefault="00F01F62" w:rsidP="00F01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Выделенная сумма </w:t>
            </w:r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0F" w:rsidRPr="003B3184" w:rsidRDefault="00582D0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96013C" w:rsidRDefault="00582D0F" w:rsidP="0035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96013C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 /801/012/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7F5" w:rsidRPr="00B277F5" w:rsidRDefault="00B277F5" w:rsidP="00B27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7F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Алмазный бор. Шаровидный. Стандартная зернистость.</w:t>
            </w:r>
          </w:p>
          <w:p w:rsidR="00B277F5" w:rsidRPr="00B277F5" w:rsidRDefault="00B277F5" w:rsidP="00B27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7F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Для турбинного наконечника (длина стандартная - 19,0 мм).</w:t>
            </w:r>
          </w:p>
          <w:p w:rsidR="00B277F5" w:rsidRPr="00B277F5" w:rsidRDefault="00B277F5" w:rsidP="00B27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277F5" w:rsidRPr="00B277F5" w:rsidRDefault="00B277F5" w:rsidP="00B27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7F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Бор с шаровидной головкой идеально подходят для препарирования небольших полостей, коррекции </w:t>
            </w:r>
            <w:proofErr w:type="spellStart"/>
            <w:r w:rsidRPr="00B277F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окклюзионных</w:t>
            </w:r>
            <w:proofErr w:type="spellEnd"/>
            <w:r w:rsidRPr="00B277F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поверхностей, а также вскрытия пульпы.</w:t>
            </w:r>
          </w:p>
          <w:p w:rsidR="00582D0F" w:rsidRPr="007714A6" w:rsidRDefault="00582D0F" w:rsidP="00B27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B277F5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B277F5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99098E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0F" w:rsidRPr="003B3184" w:rsidRDefault="00582D0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96013C" w:rsidRDefault="00582D0F" w:rsidP="0035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96013C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 /801/016/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B277F5" w:rsidP="00B27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для турбинного наконечника Общая длина 25мм, диаметр рабочей части 1,6 мм. Зернистость средняя 64-126 мкм цветовая кодировка синяя. В упаковке 5 штук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B277F5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B277F5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99098E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0F" w:rsidRPr="003B3184" w:rsidRDefault="00582D0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96013C" w:rsidRDefault="00582D0F" w:rsidP="0035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96013C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</w:t>
            </w:r>
            <w:r w:rsidR="00780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турбинный наконечник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32183E" w:rsidP="0078081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турбинный наконечник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фисорные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В14-805014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78081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Фисурная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78081E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99098E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5F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0F" w:rsidRPr="003B3184" w:rsidRDefault="00582D0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96013C" w:rsidRDefault="00582D0F" w:rsidP="0035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96013C" w:rsidRDefault="00582D0F" w:rsidP="000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</w:t>
            </w:r>
            <w:r w:rsidR="0007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мазный на турбинный наконечник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32183E" w:rsidP="00321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турбинный наконечник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фисорные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В3-807014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32183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фисурная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A551F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99098E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0F" w:rsidRPr="003B3184" w:rsidRDefault="00582D0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44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 турбинный</w:t>
            </w:r>
            <w:r w:rsidR="008B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НСТ 300-01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8B32B4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 турбинный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НСТ 300-01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283299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Предназначен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проведения терапевтических и ортопедических работ в стоматологии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A37227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87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6871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247500</w:t>
            </w:r>
            <w:r w:rsidR="00990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01F62" w:rsidRDefault="00582D0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Головка полировальная КХС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582D0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283299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545454"/>
                <w:sz w:val="21"/>
                <w:szCs w:val="21"/>
                <w:shd w:val="clear" w:color="auto" w:fill="F3F3F3"/>
              </w:rPr>
              <w:t xml:space="preserve">головки  эластичные  зуботехнические  для  шлифования  ортопедических  конструкций  и  изделий из нержавеющих сталей и </w:t>
            </w:r>
            <w:proofErr w:type="gramStart"/>
            <w:r>
              <w:rPr>
                <w:rFonts w:ascii="Helvetica" w:hAnsi="Helvetica" w:cs="Helvetica"/>
                <w:color w:val="545454"/>
                <w:sz w:val="21"/>
                <w:szCs w:val="21"/>
                <w:shd w:val="clear" w:color="auto" w:fill="F3F3F3"/>
              </w:rPr>
              <w:t>кобальт-хромовых</w:t>
            </w:r>
            <w:proofErr w:type="gramEnd"/>
            <w:r>
              <w:rPr>
                <w:rFonts w:ascii="Helvetica" w:hAnsi="Helvetica" w:cs="Helvetica"/>
                <w:color w:val="545454"/>
                <w:sz w:val="21"/>
                <w:szCs w:val="21"/>
                <w:shd w:val="clear" w:color="auto" w:fill="F3F3F3"/>
              </w:rPr>
              <w:t xml:space="preserve"> сплавов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582D0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99098E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01F62" w:rsidRDefault="00582D0F" w:rsidP="00357F59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Головка полировальная КХС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582D0F" w:rsidP="00357F59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A8512B" w:rsidRDefault="00283299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Для обработки ортопедических конструкций и изделий из НС, КХС, НХС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582D0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7714A6" w:rsidRDefault="0099098E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D564FF" w:rsidRDefault="00582D0F" w:rsidP="00D564FF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D564FF">
              <w:rPr>
                <w:b w:val="0"/>
                <w:color w:val="auto"/>
                <w:sz w:val="24"/>
                <w:szCs w:val="24"/>
              </w:rPr>
              <w:t xml:space="preserve">Наконечники для </w:t>
            </w:r>
            <w:proofErr w:type="spellStart"/>
            <w:r w:rsidRPr="00D564FF">
              <w:rPr>
                <w:b w:val="0"/>
                <w:color w:val="auto"/>
                <w:sz w:val="24"/>
                <w:szCs w:val="24"/>
              </w:rPr>
              <w:t>слюноотсоса</w:t>
            </w:r>
            <w:proofErr w:type="spellEnd"/>
          </w:p>
          <w:p w:rsidR="00582D0F" w:rsidRDefault="00582D0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582D0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582D0F" w:rsidP="000260AD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Гибкие наконечники для </w:t>
            </w:r>
            <w:proofErr w:type="spellStart"/>
            <w:r>
              <w:rPr>
                <w:color w:val="000000"/>
              </w:rPr>
              <w:t>слюноотсосов</w:t>
            </w:r>
            <w:proofErr w:type="spellEnd"/>
            <w:r>
              <w:rPr>
                <w:color w:val="000000"/>
              </w:rPr>
              <w:t xml:space="preserve"> изготовлены из нетоксичного материала ПВХ (поливинилхлорид). Стенка </w:t>
            </w:r>
            <w:proofErr w:type="spellStart"/>
            <w:r>
              <w:rPr>
                <w:color w:val="000000"/>
              </w:rPr>
              <w:t>слюноотсоса</w:t>
            </w:r>
            <w:proofErr w:type="spellEnd"/>
            <w:r>
              <w:rPr>
                <w:color w:val="000000"/>
              </w:rPr>
              <w:t xml:space="preserve"> армирована металлической проволокой, позволяющей придавать и удерживать нужную форму. Всасывающая головка наконечника имеет обтекаемую форму с пластичными прорезами, исключающими возможность </w:t>
            </w:r>
            <w:proofErr w:type="gramStart"/>
            <w:r>
              <w:rPr>
                <w:color w:val="000000"/>
              </w:rPr>
              <w:t>раздражения слизистой оболочки полости рта пациента</w:t>
            </w:r>
            <w:proofErr w:type="gramEnd"/>
            <w:r>
              <w:rPr>
                <w:color w:val="000000"/>
              </w:rPr>
              <w:t xml:space="preserve"> и способствует комфортному удалению слюны, крови, охлаждающей жидкости и прочих жидких отходов из полости рта пациента. Оптимальное всасывание без аспирации ткани слизистой во время стоматологических манипуляций.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D564FF" w:rsidRDefault="00582D0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Штук 100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D564FF" w:rsidRDefault="00582D0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Упаковка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D564FF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Наконечник Нуо-40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Внешний спрей</w:t>
            </w:r>
            <w:r>
              <w:br/>
              <w:t>• Частота вращения до 40000 об/мин</w:t>
            </w:r>
            <w:proofErr w:type="gramStart"/>
            <w:r>
              <w:br/>
              <w:t>• Д</w:t>
            </w:r>
            <w:proofErr w:type="gramEnd"/>
            <w:r>
              <w:t>ля боров с диаметром хвостовика 2,35 мм</w:t>
            </w:r>
            <w:r>
              <w:br/>
              <w:t>• Соединение с приводом «ИНТРА»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D564FF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Стекло для замешивания </w:t>
            </w:r>
            <w:bookmarkStart w:id="0" w:name="_GoBack"/>
            <w:bookmarkEnd w:id="0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D564FF" w:rsidRDefault="00582D0F" w:rsidP="00D56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FF">
              <w:rPr>
                <w:rFonts w:ascii="Trebuchet MS" w:eastAsia="Times New Roman" w:hAnsi="Trebuchet MS"/>
                <w:color w:val="4B4A4A"/>
                <w:sz w:val="21"/>
                <w:szCs w:val="21"/>
                <w:lang w:eastAsia="ru-RU"/>
              </w:rPr>
              <w:t>Стекло применяется для размешивания стоматологических цементов, паст, смесей и т.п.</w:t>
            </w:r>
          </w:p>
          <w:p w:rsidR="00582D0F" w:rsidRPr="00D564FF" w:rsidRDefault="00582D0F" w:rsidP="00D56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FF">
              <w:rPr>
                <w:rFonts w:ascii="Trebuchet MS" w:eastAsia="Times New Roman" w:hAnsi="Trebuchet MS"/>
                <w:color w:val="4B4A4A"/>
                <w:sz w:val="21"/>
                <w:szCs w:val="21"/>
                <w:lang w:eastAsia="ru-RU"/>
              </w:rPr>
              <w:t>Размер стекла -  100мм х 70мм.</w:t>
            </w:r>
          </w:p>
          <w:p w:rsidR="00582D0F" w:rsidRPr="00D564FF" w:rsidRDefault="00582D0F" w:rsidP="00D56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FF">
              <w:rPr>
                <w:rFonts w:ascii="Trebuchet MS" w:eastAsia="Times New Roman" w:hAnsi="Trebuchet MS"/>
                <w:color w:val="4B4A4A"/>
                <w:sz w:val="21"/>
                <w:szCs w:val="21"/>
                <w:lang w:eastAsia="ru-RU"/>
              </w:rPr>
              <w:t>Толщина 4мм.</w:t>
            </w:r>
          </w:p>
          <w:p w:rsidR="00582D0F" w:rsidRPr="00D564FF" w:rsidRDefault="00582D0F" w:rsidP="00D56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FF">
              <w:rPr>
                <w:rFonts w:ascii="Trebuchet MS" w:eastAsia="Times New Roman" w:hAnsi="Trebuchet MS"/>
                <w:color w:val="4B4A4A"/>
                <w:sz w:val="21"/>
                <w:szCs w:val="21"/>
                <w:lang w:eastAsia="ru-RU"/>
              </w:rPr>
              <w:t>Рабочая зона - обработанная матовая поверхность.</w:t>
            </w:r>
          </w:p>
          <w:p w:rsidR="00582D0F" w:rsidRPr="00D564FF" w:rsidRDefault="00582D0F" w:rsidP="00D56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FF">
              <w:rPr>
                <w:rFonts w:ascii="Trebuchet MS" w:eastAsia="Times New Roman" w:hAnsi="Trebuchet MS"/>
                <w:color w:val="4B4A4A"/>
                <w:sz w:val="21"/>
                <w:szCs w:val="21"/>
                <w:lang w:eastAsia="ru-RU"/>
              </w:rPr>
              <w:t>Без лунок.</w:t>
            </w:r>
          </w:p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99098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К-Файл мани №</w:t>
            </w:r>
            <w:r w:rsidR="0099098E">
              <w:t>1</w:t>
            </w:r>
            <w:r>
              <w:t>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Для расширения и выравнивания стенок корневого канала.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26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58689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990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К-Файл мани №10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Для расширения и выравнивания стенок корневого канала.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58689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К-Файл </w:t>
            </w:r>
            <w:proofErr w:type="spellStart"/>
            <w:proofErr w:type="gramStart"/>
            <w:r>
              <w:t>ман</w:t>
            </w:r>
            <w:proofErr w:type="spellEnd"/>
            <w:r>
              <w:t xml:space="preserve"> и</w:t>
            </w:r>
            <w:proofErr w:type="gramEnd"/>
            <w:r>
              <w:t xml:space="preserve"> №20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Для расширения и выравнивания стенок корневого канала.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58689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990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Н-Файлы Мани №</w:t>
            </w:r>
            <w:r w:rsidR="0099098E">
              <w:t>1</w:t>
            </w:r>
            <w:r>
              <w:t>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Для расширения и выравнивания стенок корневого канала.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58689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990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Н-Файлы Мани №10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Для расширения и выравнивания стенок корневого канала.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58689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Н-Файлы мани №20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Для расширения и выравнивания стенок корневого канала.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035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99098E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58689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990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Штифты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гутаперчатые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274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Гуттаперчевые штифты в стоматологии различаются по размеру, бывают большие и маленькие. Они имеют специальный номер, который обозначает толщину. По состоянию зуба и канала стоматолог определяет, какого размера и толщины использовать штифт в </w:t>
            </w:r>
            <w:r w:rsidRPr="00274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конкретн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случ</w:t>
            </w:r>
            <w:r w:rsidR="0078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689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689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689F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58689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шприц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E97" w:rsidRDefault="00F62E97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Жесткая конструкция и прочность всех элементов;</w:t>
            </w:r>
          </w:p>
          <w:p w:rsidR="00F62E97" w:rsidRDefault="00F62E97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Многократная стерилизация;</w:t>
            </w:r>
          </w:p>
          <w:p w:rsidR="00F62E97" w:rsidRDefault="00F62E97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 xml:space="preserve">Возможность применения с </w:t>
            </w:r>
            <w:proofErr w:type="spellStart"/>
            <w:r>
              <w:t>карпулами</w:t>
            </w:r>
            <w:proofErr w:type="spellEnd"/>
            <w:r>
              <w:t xml:space="preserve"> разных компаний и со стандартными иглами;</w:t>
            </w:r>
          </w:p>
          <w:p w:rsidR="00F62E97" w:rsidRDefault="00F62E97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Удобство в использовании. Возможность применения одной рукой;</w:t>
            </w:r>
          </w:p>
          <w:p w:rsidR="00F62E97" w:rsidRDefault="00F62E97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Возможность использования одного прибора для введения нескольких инъекций одному пациенту.</w:t>
            </w:r>
          </w:p>
          <w:p w:rsidR="00582D0F" w:rsidRPr="00FE7C23" w:rsidRDefault="005D6485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689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689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689F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58689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374057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Микромотор пневматический</w:t>
            </w:r>
            <w:r w:rsidR="00735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МП 40-1 М</w:t>
            </w:r>
            <w:proofErr w:type="gramStart"/>
            <w:r w:rsidR="00735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374057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Микромотор пневматический ротационный реверсивный для наконечников стоматологических « КМИЗ» МП 40-1 М44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374057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2444F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37405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B145C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143360</w:t>
            </w:r>
            <w:r w:rsidR="0037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2444F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710FC4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Роторная группа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710FC4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Металлическая </w:t>
            </w:r>
            <w:proofErr w:type="spellStart"/>
            <w:r w:rsidRPr="0071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запчасть</w:t>
            </w:r>
            <w:proofErr w:type="gramStart"/>
            <w:r w:rsidRPr="0071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71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71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ротором и корпусом наконечника ,который способствует увеличению скорости вращения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710FC4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3117C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710FC4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  <w:r w:rsid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710FC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</w:t>
            </w:r>
          </w:p>
        </w:tc>
      </w:tr>
      <w:tr w:rsidR="00582D0F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Default="003117C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3117C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 стоматологическое с ручкой Струм №004047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3117C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 стоматологическое с ручкой Струм №004047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582D0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3117C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A37227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FE7C23" w:rsidRDefault="003117CD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0F" w:rsidRPr="003B3184" w:rsidRDefault="00A37227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3117CD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7CD" w:rsidRDefault="003117C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7CD" w:rsidRPr="003117CD" w:rsidRDefault="003117C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Каналонаполнитель</w:t>
            </w:r>
            <w:proofErr w:type="spellEnd"/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ПолДента</w:t>
            </w:r>
            <w:proofErr w:type="spellEnd"/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РК-МТ-5№007249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7CD" w:rsidRPr="00FE7C23" w:rsidRDefault="003117C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7CD" w:rsidRPr="003117CD" w:rsidRDefault="003117C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Каналонаполнитель</w:t>
            </w:r>
            <w:proofErr w:type="spellEnd"/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ПолДента</w:t>
            </w:r>
            <w:proofErr w:type="spellEnd"/>
            <w:r w:rsidRP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РК-МТ-5№007249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7CD" w:rsidRPr="00FE7C23" w:rsidRDefault="003117C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7CD" w:rsidRDefault="003117CD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7CD" w:rsidRDefault="00A37227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7CD" w:rsidRDefault="003117CD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7CD" w:rsidRDefault="00A37227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</w:t>
            </w:r>
            <w:r w:rsidR="0031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CD1E72" w:rsidRPr="003B3184" w:rsidTr="004B7035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E72" w:rsidRDefault="00CD1E7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E72" w:rsidRPr="00CD1E72" w:rsidRDefault="00CD1E72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E72" w:rsidRPr="00FE7C23" w:rsidRDefault="00CD1E72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E72" w:rsidRPr="003117CD" w:rsidRDefault="00CD1E72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E72" w:rsidRPr="00FE7C23" w:rsidRDefault="00CD1E72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E72" w:rsidRDefault="00CD1E72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E72" w:rsidRDefault="00CD1E72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E72" w:rsidRDefault="00CD1E72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E72" w:rsidRDefault="00CD1E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1681410</w:t>
            </w:r>
          </w:p>
        </w:tc>
      </w:tr>
    </w:tbl>
    <w:p w:rsidR="00BC1627" w:rsidRDefault="00BC1627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564FF" w:rsidRDefault="00D564FF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564FF" w:rsidRPr="00D564FF" w:rsidRDefault="00D564FF" w:rsidP="00D564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64FF" w:rsidRPr="00D564FF" w:rsidRDefault="00D564FF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564FF" w:rsidRPr="00D564FF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C7" w:rsidRDefault="005259C7" w:rsidP="00E826F3">
      <w:pPr>
        <w:spacing w:after="0" w:line="240" w:lineRule="auto"/>
      </w:pPr>
      <w:r>
        <w:separator/>
      </w:r>
    </w:p>
  </w:endnote>
  <w:endnote w:type="continuationSeparator" w:id="0">
    <w:p w:rsidR="005259C7" w:rsidRDefault="005259C7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C7" w:rsidRDefault="005259C7" w:rsidP="00E826F3">
      <w:pPr>
        <w:spacing w:after="0" w:line="240" w:lineRule="auto"/>
      </w:pPr>
      <w:r>
        <w:separator/>
      </w:r>
    </w:p>
  </w:footnote>
  <w:footnote w:type="continuationSeparator" w:id="0">
    <w:p w:rsidR="005259C7" w:rsidRDefault="005259C7" w:rsidP="00E8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5FB8"/>
    <w:multiLevelType w:val="multilevel"/>
    <w:tmpl w:val="D2D6E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51F3DB7"/>
    <w:multiLevelType w:val="multilevel"/>
    <w:tmpl w:val="A2C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6E7C"/>
    <w:rsid w:val="000260AD"/>
    <w:rsid w:val="00031EC5"/>
    <w:rsid w:val="000754FE"/>
    <w:rsid w:val="00092484"/>
    <w:rsid w:val="000B2B4C"/>
    <w:rsid w:val="000D393D"/>
    <w:rsid w:val="001105D0"/>
    <w:rsid w:val="00114F87"/>
    <w:rsid w:val="00194ECC"/>
    <w:rsid w:val="001A7473"/>
    <w:rsid w:val="001B2FC8"/>
    <w:rsid w:val="00217DD3"/>
    <w:rsid w:val="0023352A"/>
    <w:rsid w:val="002444FD"/>
    <w:rsid w:val="00250234"/>
    <w:rsid w:val="0026676F"/>
    <w:rsid w:val="00274DF1"/>
    <w:rsid w:val="002813E2"/>
    <w:rsid w:val="00283299"/>
    <w:rsid w:val="00294FF8"/>
    <w:rsid w:val="002B4182"/>
    <w:rsid w:val="002C028A"/>
    <w:rsid w:val="002D0D32"/>
    <w:rsid w:val="003117CD"/>
    <w:rsid w:val="0032183E"/>
    <w:rsid w:val="00374057"/>
    <w:rsid w:val="003A29B4"/>
    <w:rsid w:val="003B3184"/>
    <w:rsid w:val="003D29A6"/>
    <w:rsid w:val="003E6DCE"/>
    <w:rsid w:val="00404A38"/>
    <w:rsid w:val="0041277D"/>
    <w:rsid w:val="00435AD6"/>
    <w:rsid w:val="00482BB0"/>
    <w:rsid w:val="004A0FCD"/>
    <w:rsid w:val="004B7035"/>
    <w:rsid w:val="004E112D"/>
    <w:rsid w:val="00513579"/>
    <w:rsid w:val="0051578A"/>
    <w:rsid w:val="00525795"/>
    <w:rsid w:val="005259C7"/>
    <w:rsid w:val="00564225"/>
    <w:rsid w:val="00582D0F"/>
    <w:rsid w:val="0058689F"/>
    <w:rsid w:val="005B6058"/>
    <w:rsid w:val="005D6485"/>
    <w:rsid w:val="005F4C97"/>
    <w:rsid w:val="005F5E42"/>
    <w:rsid w:val="00601B08"/>
    <w:rsid w:val="00604F94"/>
    <w:rsid w:val="00647EEC"/>
    <w:rsid w:val="0068718E"/>
    <w:rsid w:val="006B4A63"/>
    <w:rsid w:val="006C7D2B"/>
    <w:rsid w:val="00700C74"/>
    <w:rsid w:val="00710FC4"/>
    <w:rsid w:val="00723F64"/>
    <w:rsid w:val="00731005"/>
    <w:rsid w:val="00735165"/>
    <w:rsid w:val="00767B01"/>
    <w:rsid w:val="007714A6"/>
    <w:rsid w:val="00775638"/>
    <w:rsid w:val="00776A58"/>
    <w:rsid w:val="0078081E"/>
    <w:rsid w:val="00785BD2"/>
    <w:rsid w:val="007865D5"/>
    <w:rsid w:val="00786C2D"/>
    <w:rsid w:val="00786E2C"/>
    <w:rsid w:val="007D2FC4"/>
    <w:rsid w:val="007E4EB5"/>
    <w:rsid w:val="00800F0D"/>
    <w:rsid w:val="008042A6"/>
    <w:rsid w:val="00852A2A"/>
    <w:rsid w:val="008535D9"/>
    <w:rsid w:val="0086632F"/>
    <w:rsid w:val="008B32B4"/>
    <w:rsid w:val="008F64D9"/>
    <w:rsid w:val="009107D1"/>
    <w:rsid w:val="00916E80"/>
    <w:rsid w:val="00917E68"/>
    <w:rsid w:val="009223A4"/>
    <w:rsid w:val="0093139A"/>
    <w:rsid w:val="0093799A"/>
    <w:rsid w:val="0094316B"/>
    <w:rsid w:val="00943D24"/>
    <w:rsid w:val="0096013C"/>
    <w:rsid w:val="00972695"/>
    <w:rsid w:val="0098647A"/>
    <w:rsid w:val="0099098E"/>
    <w:rsid w:val="009942AD"/>
    <w:rsid w:val="00994E35"/>
    <w:rsid w:val="009B7E64"/>
    <w:rsid w:val="00A00B06"/>
    <w:rsid w:val="00A176E7"/>
    <w:rsid w:val="00A2209B"/>
    <w:rsid w:val="00A316E7"/>
    <w:rsid w:val="00A37227"/>
    <w:rsid w:val="00A50C53"/>
    <w:rsid w:val="00A551F8"/>
    <w:rsid w:val="00A705AA"/>
    <w:rsid w:val="00A8512B"/>
    <w:rsid w:val="00A96FEE"/>
    <w:rsid w:val="00AA1405"/>
    <w:rsid w:val="00AB3AEC"/>
    <w:rsid w:val="00B057C2"/>
    <w:rsid w:val="00B145C8"/>
    <w:rsid w:val="00B23851"/>
    <w:rsid w:val="00B277F5"/>
    <w:rsid w:val="00B36CF5"/>
    <w:rsid w:val="00B62C8E"/>
    <w:rsid w:val="00B91C6D"/>
    <w:rsid w:val="00B92C4C"/>
    <w:rsid w:val="00BC1627"/>
    <w:rsid w:val="00BC18B6"/>
    <w:rsid w:val="00BC5E4F"/>
    <w:rsid w:val="00C131F2"/>
    <w:rsid w:val="00C26E65"/>
    <w:rsid w:val="00C74B98"/>
    <w:rsid w:val="00C80B7F"/>
    <w:rsid w:val="00CD1E72"/>
    <w:rsid w:val="00D0621D"/>
    <w:rsid w:val="00D23233"/>
    <w:rsid w:val="00D24DF2"/>
    <w:rsid w:val="00D564FF"/>
    <w:rsid w:val="00D654DC"/>
    <w:rsid w:val="00D865AD"/>
    <w:rsid w:val="00DB0848"/>
    <w:rsid w:val="00DC0425"/>
    <w:rsid w:val="00DE5B2B"/>
    <w:rsid w:val="00E826F3"/>
    <w:rsid w:val="00E91F53"/>
    <w:rsid w:val="00E922B6"/>
    <w:rsid w:val="00EF4CDC"/>
    <w:rsid w:val="00F01F62"/>
    <w:rsid w:val="00F02E03"/>
    <w:rsid w:val="00F341EC"/>
    <w:rsid w:val="00F35A04"/>
    <w:rsid w:val="00F411F4"/>
    <w:rsid w:val="00F464E7"/>
    <w:rsid w:val="00F62E97"/>
    <w:rsid w:val="00F9078E"/>
    <w:rsid w:val="00FA426E"/>
    <w:rsid w:val="00FB19BF"/>
    <w:rsid w:val="00FC63A6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DB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4D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DB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4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223F-A88C-4B2A-A6BB-3A0D5732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2018-02-15T08:47:00Z</dcterms:created>
  <dcterms:modified xsi:type="dcterms:W3CDTF">2018-03-05T05:35:00Z</dcterms:modified>
</cp:coreProperties>
</file>